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0931CC">
      <w:pPr>
        <w:tabs>
          <w:tab w:val="left" w:pos="2552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44227C">
        <w:rPr>
          <w:sz w:val="22"/>
          <w:szCs w:val="22"/>
        </w:rPr>
        <w:t>20398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B41A04">
        <w:rPr>
          <w:sz w:val="22"/>
          <w:szCs w:val="22"/>
        </w:rPr>
        <w:t>4</w:t>
      </w:r>
      <w:r w:rsidR="00BA4E35">
        <w:rPr>
          <w:sz w:val="22"/>
          <w:szCs w:val="22"/>
        </w:rPr>
        <w:t>.</w:t>
      </w:r>
    </w:p>
    <w:p w:rsidR="00095FFB" w:rsidRPr="00372CDD" w:rsidRDefault="00095FFB" w:rsidP="00973986">
      <w:pPr>
        <w:rPr>
          <w:b/>
          <w:sz w:val="24"/>
          <w:szCs w:val="24"/>
          <w:u w:val="single"/>
        </w:rPr>
      </w:pPr>
    </w:p>
    <w:p w:rsidR="006C43C4" w:rsidRPr="00372CDD" w:rsidRDefault="006C43C4" w:rsidP="006C43C4">
      <w:pPr>
        <w:jc w:val="center"/>
        <w:rPr>
          <w:b/>
          <w:sz w:val="24"/>
          <w:szCs w:val="24"/>
          <w:u w:val="single"/>
        </w:rPr>
      </w:pPr>
      <w:r w:rsidRPr="00372CDD">
        <w:rPr>
          <w:b/>
          <w:sz w:val="24"/>
          <w:szCs w:val="24"/>
          <w:u w:val="single"/>
        </w:rPr>
        <w:t>M E G H Í V Ó</w:t>
      </w:r>
    </w:p>
    <w:p w:rsidR="00A5465A" w:rsidRDefault="00A5465A" w:rsidP="00F1238D">
      <w:pPr>
        <w:rPr>
          <w:sz w:val="24"/>
          <w:szCs w:val="24"/>
        </w:rPr>
      </w:pPr>
    </w:p>
    <w:p w:rsidR="00894795" w:rsidRPr="00372CDD" w:rsidRDefault="00894795" w:rsidP="00F1238D">
      <w:pPr>
        <w:rPr>
          <w:sz w:val="24"/>
          <w:szCs w:val="24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0972B6">
        <w:rPr>
          <w:sz w:val="24"/>
          <w:szCs w:val="24"/>
        </w:rPr>
        <w:t>következő</w:t>
      </w:r>
      <w:r w:rsidR="00CF194F" w:rsidRPr="00372CDD">
        <w:rPr>
          <w:sz w:val="24"/>
          <w:szCs w:val="24"/>
        </w:rPr>
        <w:t xml:space="preserve"> </w:t>
      </w:r>
      <w:r w:rsidR="00A23527" w:rsidRPr="00372CDD">
        <w:rPr>
          <w:sz w:val="24"/>
          <w:szCs w:val="24"/>
        </w:rPr>
        <w:t>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B41A04">
        <w:rPr>
          <w:b/>
          <w:sz w:val="24"/>
          <w:szCs w:val="24"/>
        </w:rPr>
        <w:t>4</w:t>
      </w:r>
      <w:r w:rsidRPr="000972B6">
        <w:rPr>
          <w:b/>
          <w:sz w:val="24"/>
          <w:szCs w:val="24"/>
        </w:rPr>
        <w:t xml:space="preserve">. </w:t>
      </w:r>
      <w:r w:rsidR="0044227C">
        <w:rPr>
          <w:b/>
          <w:sz w:val="24"/>
          <w:szCs w:val="24"/>
        </w:rPr>
        <w:t>szeptember 18</w:t>
      </w:r>
      <w:r w:rsidR="000654B7">
        <w:rPr>
          <w:b/>
          <w:sz w:val="24"/>
          <w:szCs w:val="24"/>
        </w:rPr>
        <w:t>-á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0972B6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322F6" w:rsidRPr="00CA3AE9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>
        <w:rPr>
          <w:sz w:val="24"/>
          <w:szCs w:val="24"/>
        </w:rPr>
        <w:t>Pávai Vajna Ferenc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111327" w:rsidRDefault="00111327" w:rsidP="006C43C4">
      <w:pPr>
        <w:rPr>
          <w:b/>
          <w:sz w:val="22"/>
          <w:szCs w:val="24"/>
          <w:u w:val="single"/>
        </w:rPr>
      </w:pPr>
    </w:p>
    <w:p w:rsidR="00095FFB" w:rsidRDefault="00095FFB" w:rsidP="006C43C4">
      <w:pPr>
        <w:rPr>
          <w:b/>
          <w:sz w:val="22"/>
          <w:szCs w:val="24"/>
          <w:u w:val="single"/>
        </w:rPr>
      </w:pPr>
    </w:p>
    <w:p w:rsidR="00894795" w:rsidRPr="00111327" w:rsidRDefault="00894795" w:rsidP="006C43C4">
      <w:pPr>
        <w:rPr>
          <w:b/>
          <w:sz w:val="22"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EF0A56" w:rsidRPr="00FB035D" w:rsidRDefault="00EF0A56" w:rsidP="00EF0A56">
      <w:pPr>
        <w:rPr>
          <w:b/>
          <w:sz w:val="16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B41A04">
        <w:rPr>
          <w:b/>
          <w:sz w:val="24"/>
          <w:u w:val="single"/>
        </w:rPr>
        <w:t>4</w:t>
      </w:r>
      <w:r w:rsidRPr="00BE1BBA">
        <w:rPr>
          <w:b/>
          <w:sz w:val="24"/>
          <w:u w:val="single"/>
        </w:rPr>
        <w:t xml:space="preserve">. </w:t>
      </w:r>
      <w:r w:rsidR="0044227C">
        <w:rPr>
          <w:b/>
          <w:sz w:val="24"/>
          <w:u w:val="single"/>
        </w:rPr>
        <w:t>szeptember</w:t>
      </w:r>
      <w:r w:rsidR="000654B7">
        <w:rPr>
          <w:b/>
          <w:sz w:val="24"/>
          <w:u w:val="single"/>
        </w:rPr>
        <w:t xml:space="preserve"> </w:t>
      </w:r>
      <w:r w:rsidR="0044227C">
        <w:rPr>
          <w:b/>
          <w:sz w:val="24"/>
          <w:u w:val="single"/>
        </w:rPr>
        <w:t>19</w:t>
      </w:r>
      <w:r w:rsidR="000972B6">
        <w:rPr>
          <w:b/>
          <w:sz w:val="24"/>
          <w:u w:val="single"/>
        </w:rPr>
        <w:t>-</w:t>
      </w:r>
      <w:r w:rsidR="00092BF7">
        <w:rPr>
          <w:b/>
          <w:sz w:val="24"/>
          <w:u w:val="single"/>
        </w:rPr>
        <w:t>e</w:t>
      </w:r>
      <w:r w:rsidR="000972B6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286CA0" w:rsidRDefault="00286CA0" w:rsidP="00EF0A56">
      <w:pPr>
        <w:jc w:val="both"/>
        <w:rPr>
          <w:sz w:val="24"/>
        </w:rPr>
      </w:pPr>
    </w:p>
    <w:p w:rsidR="000A3785" w:rsidRPr="000A3785" w:rsidRDefault="000A3785" w:rsidP="000A3785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Előterjesztés a VOLÁNBUSZ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Zrt</w:t>
      </w:r>
      <w:proofErr w:type="spellEnd"/>
      <w:r w:rsidRPr="0045457B">
        <w:rPr>
          <w:rFonts w:eastAsia="SimSun"/>
          <w:sz w:val="24"/>
          <w:szCs w:val="24"/>
          <w:lang w:eastAsia="zh-CN"/>
        </w:rPr>
        <w:t>. helyi menetrendszerinti autóbusz-közlekedés 2024. évi II. negyedéves teljesítéséről szóló beszámolójához (képviselő-testületi ülés 01.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2024. évi költségvetési rendelet módosítására (képviselő-testületi ülés 02.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Bárdos Ilona gazdasági irodavezető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Beszámoló a 2024. évi városi költségvetés 1-7. hónapra vonatkozó teljesüléséről (képviselő-testületi ülés 03. napirend)</w:t>
      </w:r>
    </w:p>
    <w:p w:rsidR="008063B6" w:rsidRPr="0045457B" w:rsidRDefault="008063B6" w:rsidP="008063B6">
      <w:pPr>
        <w:suppressAutoHyphens/>
        <w:ind w:left="436" w:firstLine="284"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36" w:firstLine="284"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Előterjesztés az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Aero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Club HSE hasznosítási szerződésének módosításáról (képviselő-testületi ülés 05.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Előterjesztés a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Camponia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Kft. kérelméről (képviselő-testületi ülés 06. napirend)</w:t>
      </w:r>
    </w:p>
    <w:p w:rsidR="008063B6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124AE3" w:rsidRPr="0045457B" w:rsidRDefault="00124AE3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124AE3" w:rsidRPr="00124AE3" w:rsidRDefault="00124AE3" w:rsidP="00124AE3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124AE3">
        <w:rPr>
          <w:rFonts w:eastAsia="SimSun"/>
          <w:sz w:val="24"/>
          <w:szCs w:val="24"/>
          <w:lang w:eastAsia="zh-CN"/>
        </w:rPr>
        <w:t>Előterjesztés „vízibicikli park” létesítéséről</w:t>
      </w:r>
      <w:r>
        <w:rPr>
          <w:rFonts w:eastAsia="SimSun"/>
          <w:sz w:val="24"/>
          <w:szCs w:val="24"/>
          <w:lang w:eastAsia="zh-CN"/>
        </w:rPr>
        <w:t xml:space="preserve"> </w:t>
      </w:r>
      <w:r w:rsidRPr="0045457B">
        <w:rPr>
          <w:rFonts w:eastAsia="SimSun"/>
          <w:sz w:val="24"/>
          <w:szCs w:val="24"/>
          <w:lang w:eastAsia="zh-CN"/>
        </w:rPr>
        <w:t>(képviselő-testületi ülés 0</w:t>
      </w:r>
      <w:r>
        <w:rPr>
          <w:rFonts w:eastAsia="SimSun"/>
          <w:sz w:val="24"/>
          <w:szCs w:val="24"/>
          <w:lang w:eastAsia="zh-CN"/>
        </w:rPr>
        <w:t>7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124AE3" w:rsidRPr="00124AE3" w:rsidRDefault="00124AE3" w:rsidP="00124AE3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124AE3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Hajdúszoboszló Város Önkormányzata Képviselő-testületének a közterület-használat, közterület-hasznosítás helyi szabályairól szóló 12/2019. (IV. 25.) önkormányzati rendelete módosításáról (képviselő-testületi ülés 0</w:t>
      </w:r>
      <w:r w:rsidR="00F1640B">
        <w:rPr>
          <w:rFonts w:eastAsia="SimSun"/>
          <w:sz w:val="24"/>
          <w:szCs w:val="24"/>
          <w:lang w:eastAsia="zh-CN"/>
        </w:rPr>
        <w:t>8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vízóra-akna létesítéséhez szükséges tulajdonosi hozzájárulásról (képviselő-testületi ülés 0</w:t>
      </w:r>
      <w:r w:rsidR="00F1640B">
        <w:rPr>
          <w:rFonts w:eastAsia="SimSun"/>
          <w:sz w:val="24"/>
          <w:szCs w:val="24"/>
          <w:lang w:eastAsia="zh-CN"/>
        </w:rPr>
        <w:t>9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Előterjesztés a Hotel Hőforrás Kft. kérelméről (képviselő-testületi ülés </w:t>
      </w:r>
      <w:r w:rsidR="00F1640B">
        <w:rPr>
          <w:rFonts w:eastAsia="SimSun"/>
          <w:sz w:val="24"/>
          <w:szCs w:val="24"/>
          <w:lang w:eastAsia="zh-CN"/>
        </w:rPr>
        <w:t>10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lastRenderedPageBreak/>
        <w:t>Előterjesztés a Sarki Társasház kérelméről (képviselő-testületi ülés 1</w:t>
      </w:r>
      <w:r w:rsidR="00F1640B">
        <w:rPr>
          <w:rFonts w:eastAsia="SimSun"/>
          <w:sz w:val="24"/>
          <w:szCs w:val="24"/>
          <w:lang w:eastAsia="zh-CN"/>
        </w:rPr>
        <w:t>1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Előterjesztés a 6819/1. és a 6819/8.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hrsz</w:t>
      </w:r>
      <w:proofErr w:type="spellEnd"/>
      <w:r w:rsidRPr="0045457B">
        <w:rPr>
          <w:rFonts w:eastAsia="SimSun"/>
          <w:sz w:val="24"/>
          <w:szCs w:val="24"/>
          <w:lang w:eastAsia="zh-CN"/>
        </w:rPr>
        <w:t>.-ú ingatlanokat érintő kérelemről (képviselő-testületi ülés 1</w:t>
      </w:r>
      <w:r w:rsidR="00F1640B">
        <w:rPr>
          <w:rFonts w:eastAsia="SimSun"/>
          <w:sz w:val="24"/>
          <w:szCs w:val="24"/>
          <w:lang w:eastAsia="zh-CN"/>
        </w:rPr>
        <w:t>2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elővásárlási jog gyakorlására (képviselő-testületi ülés 1</w:t>
      </w:r>
      <w:r w:rsidR="00F1640B">
        <w:rPr>
          <w:rFonts w:eastAsia="SimSun"/>
          <w:sz w:val="24"/>
          <w:szCs w:val="24"/>
          <w:lang w:eastAsia="zh-CN"/>
        </w:rPr>
        <w:t>3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intézményi pótelőirányzat biztosítására (HVTV) (képviselő-testületi ülés 1</w:t>
      </w:r>
      <w:r w:rsidR="00F1640B">
        <w:rPr>
          <w:rFonts w:eastAsia="SimSun"/>
          <w:sz w:val="24"/>
          <w:szCs w:val="24"/>
          <w:lang w:eastAsia="zh-CN"/>
        </w:rPr>
        <w:t>6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Dr. Morvai Gábor jegyző</w:t>
      </w:r>
    </w:p>
    <w:p w:rsidR="008063B6" w:rsidRPr="0045457B" w:rsidRDefault="008063B6" w:rsidP="008063B6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Előterjesztés a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Szilfákalja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– Bányász utca közötti közterületet érintő rekonstrukciós pályázatok többletforrás igényével kapcsolatosan (képviselő-testületi ülés 2</w:t>
      </w:r>
      <w:r w:rsidR="00F1640B">
        <w:rPr>
          <w:rFonts w:eastAsia="SimSun"/>
          <w:sz w:val="24"/>
          <w:szCs w:val="24"/>
          <w:lang w:eastAsia="zh-CN"/>
        </w:rPr>
        <w:t>1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„Leromlott városi területek rehabilitációja Hajdúszoboszlón” – pályázat elszámolásával kapcsolatosan (képviselő-testületi ülés 2</w:t>
      </w:r>
      <w:r w:rsidR="00F1640B">
        <w:rPr>
          <w:rFonts w:eastAsia="SimSun"/>
          <w:sz w:val="24"/>
          <w:szCs w:val="24"/>
          <w:lang w:eastAsia="zh-CN"/>
        </w:rPr>
        <w:t>2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Hajdúszoboszlói Egyesített Óvoda felújítási kérelmeiről (képviselő-testületi ülés 2</w:t>
      </w:r>
      <w:r w:rsidR="00F1640B">
        <w:rPr>
          <w:rFonts w:eastAsia="SimSun"/>
          <w:sz w:val="24"/>
          <w:szCs w:val="24"/>
          <w:lang w:eastAsia="zh-CN"/>
        </w:rPr>
        <w:t>3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Városi Sportház felújítási igényéről (képviselő-testületi ülés 2</w:t>
      </w:r>
      <w:r w:rsidR="00F1640B">
        <w:rPr>
          <w:rFonts w:eastAsia="SimSun"/>
          <w:sz w:val="24"/>
          <w:szCs w:val="24"/>
          <w:lang w:eastAsia="zh-CN"/>
        </w:rPr>
        <w:t>4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önkormányzati fogyasztási hely közüzemi díjai biztosításához szükséges többletforrás igényről (képviselő-testületi ülés 2</w:t>
      </w:r>
      <w:r w:rsidR="00F1640B">
        <w:rPr>
          <w:rFonts w:eastAsia="SimSun"/>
          <w:sz w:val="24"/>
          <w:szCs w:val="24"/>
          <w:lang w:eastAsia="zh-CN"/>
        </w:rPr>
        <w:t>5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ind w:left="426"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2024. évi fásítással és a Szilfasor megújításával kapcsolatosan (képviselő-testületi ülés 2</w:t>
      </w:r>
      <w:r w:rsidR="00F1640B">
        <w:rPr>
          <w:rFonts w:eastAsia="SimSun"/>
          <w:sz w:val="24"/>
          <w:szCs w:val="24"/>
          <w:lang w:eastAsia="zh-CN"/>
        </w:rPr>
        <w:t>6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45457B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 xml:space="preserve">Előterjesztő: </w:t>
      </w:r>
      <w:proofErr w:type="spellStart"/>
      <w:r w:rsidRPr="0045457B">
        <w:rPr>
          <w:rFonts w:eastAsia="SimSun"/>
          <w:sz w:val="24"/>
          <w:szCs w:val="24"/>
          <w:lang w:eastAsia="zh-CN"/>
        </w:rPr>
        <w:t>Szilágyiné</w:t>
      </w:r>
      <w:proofErr w:type="spellEnd"/>
      <w:r w:rsidRPr="0045457B">
        <w:rPr>
          <w:rFonts w:eastAsia="SimSun"/>
          <w:sz w:val="24"/>
          <w:szCs w:val="24"/>
          <w:lang w:eastAsia="zh-CN"/>
        </w:rPr>
        <w:t xml:space="preserve"> Pál Gyöngyi városfejlesztési irodavezető </w:t>
      </w:r>
    </w:p>
    <w:p w:rsidR="008063B6" w:rsidRPr="0045457B" w:rsidRDefault="008063B6" w:rsidP="008063B6">
      <w:pPr>
        <w:suppressAutoHyphens/>
        <w:ind w:left="426"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063B6" w:rsidRPr="0045457B" w:rsidRDefault="008063B6" w:rsidP="008063B6">
      <w:pPr>
        <w:numPr>
          <w:ilvl w:val="0"/>
          <w:numId w:val="17"/>
        </w:num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Előterjesztés a Hajdúsági és Bihari Víziközmű Szolgáltató Társulás megszüntetéséről (képviselő-testületi ülés 2</w:t>
      </w:r>
      <w:r w:rsidR="00F1640B">
        <w:rPr>
          <w:rFonts w:eastAsia="SimSun"/>
          <w:sz w:val="24"/>
          <w:szCs w:val="24"/>
          <w:lang w:eastAsia="zh-CN"/>
        </w:rPr>
        <w:t>8</w:t>
      </w:r>
      <w:r w:rsidRPr="0045457B">
        <w:rPr>
          <w:rFonts w:eastAsia="SimSun"/>
          <w:sz w:val="24"/>
          <w:szCs w:val="24"/>
          <w:lang w:eastAsia="zh-CN"/>
        </w:rPr>
        <w:t>. napirend)</w:t>
      </w:r>
    </w:p>
    <w:p w:rsidR="008063B6" w:rsidRPr="008063B6" w:rsidRDefault="008063B6" w:rsidP="008063B6">
      <w:pPr>
        <w:suppressAutoHyphens/>
        <w:ind w:left="720"/>
        <w:contextualSpacing/>
        <w:jc w:val="both"/>
        <w:rPr>
          <w:rFonts w:eastAsia="SimSun"/>
          <w:sz w:val="24"/>
          <w:szCs w:val="24"/>
          <w:lang w:eastAsia="zh-CN"/>
        </w:rPr>
      </w:pPr>
      <w:r w:rsidRPr="0045457B">
        <w:rPr>
          <w:rFonts w:eastAsia="SimSun"/>
          <w:sz w:val="24"/>
          <w:szCs w:val="24"/>
          <w:lang w:eastAsia="zh-CN"/>
        </w:rPr>
        <w:t>Előterjesztő: Czeglédi Gyula polgármester</w:t>
      </w:r>
    </w:p>
    <w:p w:rsidR="002915D2" w:rsidRDefault="002915D2" w:rsidP="002915D2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B41A04" w:rsidRPr="00B41A04">
        <w:rPr>
          <w:b/>
          <w:sz w:val="24"/>
          <w:szCs w:val="23"/>
        </w:rPr>
        <w:t xml:space="preserve">4. </w:t>
      </w:r>
      <w:r w:rsidR="0044227C">
        <w:rPr>
          <w:b/>
          <w:sz w:val="24"/>
          <w:szCs w:val="23"/>
        </w:rPr>
        <w:t>szeptember 13.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516987" w:rsidRPr="00111327">
        <w:rPr>
          <w:b/>
          <w:sz w:val="23"/>
          <w:szCs w:val="23"/>
        </w:rPr>
        <w:t xml:space="preserve">  </w:t>
      </w:r>
      <w:r w:rsidR="00546432" w:rsidRPr="00111327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H</w:t>
      </w:r>
      <w:r w:rsidR="00263FAD">
        <w:rPr>
          <w:b/>
          <w:sz w:val="23"/>
          <w:szCs w:val="23"/>
        </w:rPr>
        <w:t>arsányi István</w:t>
      </w:r>
      <w:r w:rsidR="004F6FAB">
        <w:rPr>
          <w:b/>
          <w:sz w:val="23"/>
          <w:szCs w:val="23"/>
        </w:rPr>
        <w:t xml:space="preserve"> </w:t>
      </w:r>
      <w:proofErr w:type="spellStart"/>
      <w:r w:rsidR="004F6FAB">
        <w:rPr>
          <w:b/>
          <w:sz w:val="23"/>
          <w:szCs w:val="23"/>
        </w:rPr>
        <w:t>sk</w:t>
      </w:r>
      <w:proofErr w:type="spellEnd"/>
      <w:r w:rsidR="004F6FAB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E10370" w:rsidRPr="00111327">
        <w:rPr>
          <w:b/>
          <w:i/>
          <w:sz w:val="23"/>
          <w:szCs w:val="23"/>
        </w:rPr>
        <w:t xml:space="preserve">    </w:t>
      </w:r>
      <w:r w:rsidR="003D6184" w:rsidRPr="00111327">
        <w:rPr>
          <w:b/>
          <w:i/>
          <w:sz w:val="23"/>
          <w:szCs w:val="23"/>
        </w:rPr>
        <w:t xml:space="preserve">  </w:t>
      </w:r>
      <w:proofErr w:type="gramStart"/>
      <w:r w:rsidR="000E74B4" w:rsidRPr="00111327">
        <w:rPr>
          <w:b/>
          <w:i/>
          <w:sz w:val="23"/>
          <w:szCs w:val="23"/>
        </w:rPr>
        <w:t>bizottsági</w:t>
      </w:r>
      <w:proofErr w:type="gramEnd"/>
      <w:r w:rsidR="000E74B4" w:rsidRPr="00111327">
        <w:rPr>
          <w:b/>
          <w:i/>
          <w:sz w:val="23"/>
          <w:szCs w:val="23"/>
        </w:rPr>
        <w:t xml:space="preserve"> elnök</w:t>
      </w:r>
    </w:p>
    <w:sectPr w:rsidR="002A771E" w:rsidRPr="00111327" w:rsidSect="00FF300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C0" w:rsidRDefault="008B6AC0">
      <w:r>
        <w:separator/>
      </w:r>
    </w:p>
  </w:endnote>
  <w:endnote w:type="continuationSeparator" w:id="0">
    <w:p w:rsidR="008B6AC0" w:rsidRDefault="008B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C0" w:rsidRDefault="008B6AC0">
      <w:r>
        <w:separator/>
      </w:r>
    </w:p>
  </w:footnote>
  <w:footnote w:type="continuationSeparator" w:id="0">
    <w:p w:rsidR="008B6AC0" w:rsidRDefault="008B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93A39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D17388" w:rsidRDefault="00837D87" w:rsidP="001213FB">
    <w:pPr>
      <w:jc w:val="center"/>
      <w:rPr>
        <w:b/>
      </w:rPr>
    </w:pPr>
    <w:r w:rsidRPr="00D17388">
      <w:rPr>
        <w:b/>
      </w:rPr>
      <w:t>Hajdúszoboszló V</w:t>
    </w:r>
    <w:r w:rsidR="005125C3">
      <w:rPr>
        <w:b/>
      </w:rPr>
      <w:t xml:space="preserve">áros Önkormányzatának Pénzügyi és </w:t>
    </w:r>
    <w:r w:rsidRPr="00D17388">
      <w:rPr>
        <w:b/>
      </w:rPr>
      <w:t>Gazdasági Bizottsága</w:t>
    </w:r>
  </w:p>
  <w:p w:rsidR="00837D87" w:rsidRDefault="00837D87" w:rsidP="001213FB">
    <w:pPr>
      <w:jc w:val="center"/>
    </w:pPr>
    <w:r w:rsidRPr="00D17388">
      <w:t>4200 Hajdúszoboszló, Hősök tere 1.</w:t>
    </w:r>
  </w:p>
  <w:p w:rsidR="002E6C80" w:rsidRPr="002E6C80" w:rsidRDefault="002E6C80" w:rsidP="002E6C80">
    <w:pPr>
      <w:jc w:val="center"/>
      <w:rPr>
        <w:szCs w:val="24"/>
        <w:lang w:val="en-GB" w:eastAsia="en-GB"/>
      </w:rPr>
    </w:pPr>
    <w:proofErr w:type="spellStart"/>
    <w:r w:rsidRPr="002E6C80">
      <w:rPr>
        <w:szCs w:val="24"/>
        <w:lang w:val="en-GB" w:eastAsia="en-GB"/>
      </w:rPr>
      <w:t>Önkormányzati</w:t>
    </w:r>
    <w:proofErr w:type="spellEnd"/>
    <w:r w:rsidRPr="002E6C80">
      <w:rPr>
        <w:szCs w:val="24"/>
        <w:lang w:val="en-GB" w:eastAsia="en-GB"/>
      </w:rPr>
      <w:t xml:space="preserve"> KRID </w:t>
    </w:r>
    <w:proofErr w:type="spellStart"/>
    <w:r w:rsidRPr="002E6C80">
      <w:rPr>
        <w:szCs w:val="24"/>
        <w:lang w:val="en-GB" w:eastAsia="en-GB"/>
      </w:rPr>
      <w:t>azonosító</w:t>
    </w:r>
    <w:proofErr w:type="spellEnd"/>
    <w:r w:rsidRPr="002E6C80">
      <w:rPr>
        <w:szCs w:val="24"/>
        <w:lang w:val="en-GB" w:eastAsia="en-GB"/>
      </w:rPr>
      <w:t>: 144980978</w:t>
    </w:r>
  </w:p>
  <w:p w:rsidR="00837D87" w:rsidRPr="00A5465A" w:rsidRDefault="006F1196" w:rsidP="001F1C0D">
    <w:pPr>
      <w:pBdr>
        <w:bottom w:val="single" w:sz="4" w:space="1" w:color="auto"/>
      </w:pBdr>
      <w:jc w:val="center"/>
      <w:rPr>
        <w:u w:val="single"/>
      </w:rPr>
    </w:pPr>
    <w:r>
      <w:t>Bizottsági elnök t</w:t>
    </w:r>
    <w:r w:rsidR="00837D87" w:rsidRPr="00D17388">
      <w:t>ele</w:t>
    </w:r>
    <w:r w:rsidR="008B7F28">
      <w:t>fon</w:t>
    </w:r>
    <w:r>
      <w:t>száma</w:t>
    </w:r>
    <w:r w:rsidR="008B7F28">
      <w:t>:</w:t>
    </w:r>
    <w:r w:rsidR="002E6C80">
      <w:t xml:space="preserve"> +36 </w:t>
    </w:r>
    <w:r>
      <w:t>30</w:t>
    </w:r>
    <w:r w:rsidR="002E6C80">
      <w:t xml:space="preserve"> </w:t>
    </w:r>
    <w:r>
      <w:t>388</w:t>
    </w:r>
    <w:r w:rsidR="002E6C80">
      <w:t xml:space="preserve"> </w:t>
    </w:r>
    <w:proofErr w:type="gramStart"/>
    <w:r>
      <w:t>5729</w:t>
    </w:r>
    <w:r w:rsidR="00837D87" w:rsidRPr="00D17388">
      <w:t xml:space="preserve">             E-mail</w:t>
    </w:r>
    <w:proofErr w:type="gramEnd"/>
    <w:r w:rsidR="00837D87" w:rsidRPr="00D17388">
      <w:t xml:space="preserve">: </w:t>
    </w:r>
    <w:hyperlink r:id="rId1" w:history="1">
      <w:r w:rsidR="00837D87" w:rsidRPr="00D17388">
        <w:rPr>
          <w:rStyle w:val="Hiperhivatkozs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2CF"/>
    <w:multiLevelType w:val="hybridMultilevel"/>
    <w:tmpl w:val="CFC41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366FA"/>
    <w:rsid w:val="0023787B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6490"/>
    <w:rsid w:val="002D7109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A69"/>
    <w:rsid w:val="00433CC5"/>
    <w:rsid w:val="004360A7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C24D0"/>
    <w:rsid w:val="004C2C27"/>
    <w:rsid w:val="004C4499"/>
    <w:rsid w:val="004C482E"/>
    <w:rsid w:val="004C4D5F"/>
    <w:rsid w:val="004C56AA"/>
    <w:rsid w:val="004C668D"/>
    <w:rsid w:val="004C7263"/>
    <w:rsid w:val="004C7F0D"/>
    <w:rsid w:val="004D021D"/>
    <w:rsid w:val="004D118B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7749"/>
    <w:rsid w:val="005908E8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B0A33"/>
    <w:rsid w:val="006B14A9"/>
    <w:rsid w:val="006B1E71"/>
    <w:rsid w:val="006B4615"/>
    <w:rsid w:val="006C14AB"/>
    <w:rsid w:val="006C27D5"/>
    <w:rsid w:val="006C33B2"/>
    <w:rsid w:val="006C3A0C"/>
    <w:rsid w:val="006C43C4"/>
    <w:rsid w:val="006C57B5"/>
    <w:rsid w:val="006C6858"/>
    <w:rsid w:val="006D0D58"/>
    <w:rsid w:val="006D1DC7"/>
    <w:rsid w:val="006D3C19"/>
    <w:rsid w:val="006D5814"/>
    <w:rsid w:val="006D5F12"/>
    <w:rsid w:val="006E3C9C"/>
    <w:rsid w:val="006E48D4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317E"/>
    <w:rsid w:val="007146F1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73986"/>
    <w:rsid w:val="0097493B"/>
    <w:rsid w:val="00974A8F"/>
    <w:rsid w:val="00975EFD"/>
    <w:rsid w:val="009769DB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B03014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3986"/>
    <w:rsid w:val="00D93D03"/>
    <w:rsid w:val="00D9451B"/>
    <w:rsid w:val="00D94D2E"/>
    <w:rsid w:val="00D96B89"/>
    <w:rsid w:val="00D96CB0"/>
    <w:rsid w:val="00D9794F"/>
    <w:rsid w:val="00DA05EE"/>
    <w:rsid w:val="00DA237B"/>
    <w:rsid w:val="00DA29AB"/>
    <w:rsid w:val="00DA5904"/>
    <w:rsid w:val="00DA5E55"/>
    <w:rsid w:val="00DA6792"/>
    <w:rsid w:val="00DB05D5"/>
    <w:rsid w:val="00DC0EE6"/>
    <w:rsid w:val="00DC2312"/>
    <w:rsid w:val="00DC2C31"/>
    <w:rsid w:val="00DC7400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968"/>
    <w:rsid w:val="00F230BE"/>
    <w:rsid w:val="00F249CC"/>
    <w:rsid w:val="00F278E0"/>
    <w:rsid w:val="00F32EC4"/>
    <w:rsid w:val="00F33F49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5560"/>
    <w:rsid w:val="00FA5EC9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012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ACA1-22F4-4D1D-913D-871EF875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3938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2</cp:revision>
  <cp:lastPrinted>2024-09-16T11:53:00Z</cp:lastPrinted>
  <dcterms:created xsi:type="dcterms:W3CDTF">2024-09-16T11:54:00Z</dcterms:created>
  <dcterms:modified xsi:type="dcterms:W3CDTF">2024-09-16T11:54:00Z</dcterms:modified>
</cp:coreProperties>
</file>